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8" w:rsidRDefault="00332F91" w:rsidP="008363B8">
      <w:pPr>
        <w:pStyle w:val="1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Верхний предел муниципального долга Чунского районного муниципального образования</w:t>
      </w:r>
    </w:p>
    <w:p w:rsidR="00332F91" w:rsidRDefault="00332F91" w:rsidP="008363B8">
      <w:pPr>
        <w:pStyle w:val="11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2F91" w:rsidRDefault="00332F91" w:rsidP="000913F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Верхний предел муниципального долга Чунского районного муниципального образования:</w:t>
      </w:r>
    </w:p>
    <w:p w:rsidR="000913F5" w:rsidRPr="000913F5" w:rsidRDefault="000913F5" w:rsidP="000913F5">
      <w:pPr>
        <w:shd w:val="clear" w:color="auto" w:fill="FFFFFF"/>
        <w:ind w:firstLine="720"/>
        <w:jc w:val="both"/>
        <w:rPr>
          <w:sz w:val="24"/>
          <w:szCs w:val="24"/>
        </w:rPr>
      </w:pPr>
      <w:r w:rsidRPr="000913F5">
        <w:rPr>
          <w:sz w:val="24"/>
          <w:szCs w:val="24"/>
        </w:rPr>
        <w:t>- по состоянию на 01 января 202</w:t>
      </w:r>
      <w:r w:rsidR="00646BEA">
        <w:rPr>
          <w:sz w:val="24"/>
          <w:szCs w:val="24"/>
        </w:rPr>
        <w:t>5</w:t>
      </w:r>
      <w:r w:rsidRPr="000913F5">
        <w:rPr>
          <w:sz w:val="24"/>
          <w:szCs w:val="24"/>
        </w:rPr>
        <w:t xml:space="preserve"> года в размере </w:t>
      </w:r>
      <w:r w:rsidR="00646BEA">
        <w:rPr>
          <w:sz w:val="24"/>
          <w:szCs w:val="24"/>
        </w:rPr>
        <w:t>16 705,4</w:t>
      </w:r>
      <w:r w:rsidRPr="000913F5">
        <w:rPr>
          <w:sz w:val="24"/>
          <w:szCs w:val="24"/>
        </w:rPr>
        <w:t xml:space="preserve"> тысяч рублей, в том числе по муниципальным гарантиям 0,0 тысяч рублей;</w:t>
      </w:r>
    </w:p>
    <w:p w:rsidR="000913F5" w:rsidRPr="000913F5" w:rsidRDefault="000913F5" w:rsidP="000913F5">
      <w:pPr>
        <w:ind w:firstLine="720"/>
        <w:jc w:val="both"/>
        <w:rPr>
          <w:sz w:val="24"/>
          <w:szCs w:val="24"/>
        </w:rPr>
      </w:pPr>
      <w:r w:rsidRPr="000913F5">
        <w:rPr>
          <w:sz w:val="24"/>
          <w:szCs w:val="24"/>
        </w:rPr>
        <w:t>- по состоянию на 01 января 202</w:t>
      </w:r>
      <w:r w:rsidR="00646BEA">
        <w:rPr>
          <w:sz w:val="24"/>
          <w:szCs w:val="24"/>
        </w:rPr>
        <w:t>6</w:t>
      </w:r>
      <w:r w:rsidRPr="000913F5">
        <w:rPr>
          <w:sz w:val="24"/>
          <w:szCs w:val="24"/>
        </w:rPr>
        <w:t xml:space="preserve"> года в размере </w:t>
      </w:r>
      <w:r w:rsidR="00646BEA">
        <w:rPr>
          <w:sz w:val="24"/>
          <w:szCs w:val="24"/>
        </w:rPr>
        <w:t>34 323,7</w:t>
      </w:r>
      <w:r w:rsidRPr="000913F5">
        <w:rPr>
          <w:sz w:val="24"/>
          <w:szCs w:val="24"/>
        </w:rPr>
        <w:t xml:space="preserve"> тысяч</w:t>
      </w:r>
      <w:r w:rsidR="00646BEA">
        <w:rPr>
          <w:sz w:val="24"/>
          <w:szCs w:val="24"/>
        </w:rPr>
        <w:t>и</w:t>
      </w:r>
      <w:r w:rsidRPr="000913F5">
        <w:rPr>
          <w:sz w:val="24"/>
          <w:szCs w:val="24"/>
        </w:rPr>
        <w:t xml:space="preserve"> рублей, в том числе по муниципальным гарантиям 0,0 тысяч рублей; </w:t>
      </w:r>
    </w:p>
    <w:p w:rsidR="000913F5" w:rsidRPr="000913F5" w:rsidRDefault="000913F5" w:rsidP="000913F5">
      <w:pPr>
        <w:ind w:firstLine="720"/>
        <w:jc w:val="both"/>
        <w:rPr>
          <w:sz w:val="24"/>
          <w:szCs w:val="24"/>
        </w:rPr>
      </w:pPr>
      <w:r w:rsidRPr="000913F5">
        <w:rPr>
          <w:sz w:val="24"/>
          <w:szCs w:val="24"/>
        </w:rPr>
        <w:t>- по состоянию на 01 января 202</w:t>
      </w:r>
      <w:r w:rsidR="00646BEA">
        <w:rPr>
          <w:sz w:val="24"/>
          <w:szCs w:val="24"/>
        </w:rPr>
        <w:t>7</w:t>
      </w:r>
      <w:r w:rsidRPr="000913F5">
        <w:rPr>
          <w:sz w:val="24"/>
          <w:szCs w:val="24"/>
        </w:rPr>
        <w:t xml:space="preserve"> года в размере </w:t>
      </w:r>
      <w:r w:rsidR="00646BEA">
        <w:rPr>
          <w:sz w:val="24"/>
          <w:szCs w:val="24"/>
        </w:rPr>
        <w:t>52 901,1</w:t>
      </w:r>
      <w:r w:rsidRPr="000913F5">
        <w:rPr>
          <w:sz w:val="24"/>
          <w:szCs w:val="24"/>
        </w:rPr>
        <w:t xml:space="preserve"> тысяч</w:t>
      </w:r>
      <w:r w:rsidR="00646BEA">
        <w:rPr>
          <w:sz w:val="24"/>
          <w:szCs w:val="24"/>
        </w:rPr>
        <w:t>а</w:t>
      </w:r>
      <w:r w:rsidRPr="000913F5">
        <w:rPr>
          <w:sz w:val="24"/>
          <w:szCs w:val="24"/>
        </w:rPr>
        <w:t xml:space="preserve"> рублей, в том числе по муниципальным гарантиям 0,0 тысяч рублей.</w:t>
      </w:r>
    </w:p>
    <w:p w:rsidR="00912A95" w:rsidRPr="008363B8" w:rsidRDefault="00912A95" w:rsidP="00646BEA">
      <w:pPr>
        <w:pStyle w:val="11"/>
        <w:tabs>
          <w:tab w:val="left" w:pos="14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муниципального долга Чунского районного муниципального образования по состоянию на 1 января 20</w:t>
      </w:r>
      <w:r w:rsidR="00077879">
        <w:rPr>
          <w:rFonts w:ascii="Times New Roman" w:hAnsi="Times New Roman" w:cs="Times New Roman"/>
        </w:rPr>
        <w:t>2</w:t>
      </w:r>
      <w:r w:rsidR="00646B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года, на 1 января 202</w:t>
      </w:r>
      <w:r w:rsidR="00646BE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и на 1 января 202</w:t>
      </w:r>
      <w:r w:rsidR="00646BE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представлена в таблице:</w:t>
      </w:r>
    </w:p>
    <w:p w:rsidR="008363B8" w:rsidRPr="00C04035" w:rsidRDefault="008363B8" w:rsidP="008363B8">
      <w:pPr>
        <w:pStyle w:val="10"/>
        <w:spacing w:line="240" w:lineRule="auto"/>
        <w:jc w:val="right"/>
        <w:rPr>
          <w:rFonts w:ascii="Arial Unicode MS" w:hAnsi="Arial Unicode MS"/>
          <w:sz w:val="24"/>
          <w:szCs w:val="24"/>
        </w:rPr>
      </w:pPr>
      <w:r w:rsidRPr="00C04035">
        <w:rPr>
          <w:rStyle w:val="2"/>
          <w:sz w:val="24"/>
          <w:szCs w:val="24"/>
        </w:rPr>
        <w:t>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134"/>
        <w:gridCol w:w="1276"/>
        <w:gridCol w:w="1134"/>
        <w:gridCol w:w="1134"/>
      </w:tblGrid>
      <w:tr w:rsidR="00885309" w:rsidRPr="00D824E4" w:rsidTr="00885309">
        <w:trPr>
          <w:trHeight w:val="7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9" w:rsidRPr="00885309" w:rsidRDefault="00885309" w:rsidP="00332F91">
            <w:pPr>
              <w:jc w:val="center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Наименование видов заимствований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09" w:rsidRDefault="00885309" w:rsidP="00646BEA">
            <w:r w:rsidRPr="00963994">
              <w:t xml:space="preserve">Верхний предел муниципального долга </w:t>
            </w:r>
            <w:r>
              <w:t>на 1 января 20</w:t>
            </w:r>
            <w:r w:rsidR="00077879">
              <w:t>2</w:t>
            </w:r>
            <w:r w:rsidR="00646BEA">
              <w:t>5</w:t>
            </w:r>
            <w: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09" w:rsidRDefault="00885309" w:rsidP="00646BEA">
            <w:r w:rsidRPr="00963994">
              <w:t xml:space="preserve">Верхний предел муниципального долга </w:t>
            </w:r>
            <w:r>
              <w:t>на 1 января 202</w:t>
            </w:r>
            <w:r w:rsidR="00646BEA">
              <w:t>6</w:t>
            </w:r>
            <w: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9" w:rsidRDefault="00885309" w:rsidP="00646BEA">
            <w:r w:rsidRPr="00963994">
              <w:t xml:space="preserve">Верхний предел муниципального долга </w:t>
            </w:r>
            <w:r>
              <w:t>на 1 января 202</w:t>
            </w:r>
            <w:r w:rsidR="00646BEA">
              <w:t>7</w:t>
            </w:r>
            <w:r>
              <w:t xml:space="preserve"> года</w:t>
            </w:r>
          </w:p>
        </w:tc>
      </w:tr>
      <w:tr w:rsidR="00885309" w:rsidRPr="00D824E4" w:rsidTr="00885309">
        <w:trPr>
          <w:trHeight w:val="249"/>
        </w:trPr>
        <w:tc>
          <w:tcPr>
            <w:tcW w:w="2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309" w:rsidRPr="00D824E4" w:rsidRDefault="00885309" w:rsidP="00332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09" w:rsidRPr="00885309" w:rsidRDefault="00885309" w:rsidP="00885309">
            <w:pPr>
              <w:jc w:val="center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309" w:rsidRPr="00885309" w:rsidRDefault="00885309" w:rsidP="00332F91">
            <w:pPr>
              <w:jc w:val="center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% к общему объему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309" w:rsidRPr="00D824E4" w:rsidRDefault="00885309" w:rsidP="00332F91">
            <w:pPr>
              <w:jc w:val="center"/>
              <w:rPr>
                <w:b/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309" w:rsidRPr="00D824E4" w:rsidRDefault="00885309" w:rsidP="00332F91">
            <w:pPr>
              <w:jc w:val="center"/>
              <w:rPr>
                <w:b/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% к общему объему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09" w:rsidRPr="00D824E4" w:rsidRDefault="00885309" w:rsidP="00332F91">
            <w:pPr>
              <w:jc w:val="center"/>
              <w:rPr>
                <w:b/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09" w:rsidRPr="00D824E4" w:rsidRDefault="00885309" w:rsidP="00332F91">
            <w:pPr>
              <w:jc w:val="center"/>
              <w:rPr>
                <w:b/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% к общему объему</w:t>
            </w:r>
          </w:p>
        </w:tc>
      </w:tr>
      <w:tr w:rsidR="00885309" w:rsidRPr="00885309" w:rsidTr="00885309">
        <w:trPr>
          <w:trHeight w:val="8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309" w:rsidRPr="00885309" w:rsidRDefault="00885309" w:rsidP="00332F91">
            <w:pPr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885309" w:rsidP="0088530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332F91">
            <w:pPr>
              <w:jc w:val="right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885309" w:rsidP="0088530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332F91">
            <w:pPr>
              <w:jc w:val="right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885309" w:rsidP="0088530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332F91">
            <w:pPr>
              <w:jc w:val="right"/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0,0</w:t>
            </w:r>
          </w:p>
        </w:tc>
      </w:tr>
      <w:tr w:rsidR="00885309" w:rsidRPr="00885309" w:rsidTr="00885309">
        <w:trPr>
          <w:trHeight w:val="4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309" w:rsidRPr="00885309" w:rsidRDefault="00885309" w:rsidP="00332F91">
            <w:pPr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646BEA" w:rsidP="00824E46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16 705,4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6431FE" w:rsidP="00332F9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85309"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646BEA" w:rsidP="00885309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34 323,7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6431FE" w:rsidP="00332F9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85309"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09" w:rsidRPr="00885309" w:rsidRDefault="00646BEA" w:rsidP="00885309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52 901,1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6431FE" w:rsidP="00332F9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85309" w:rsidRPr="00885309">
              <w:rPr>
                <w:bCs/>
                <w:sz w:val="24"/>
                <w:szCs w:val="24"/>
              </w:rPr>
              <w:t>0,0</w:t>
            </w:r>
          </w:p>
        </w:tc>
      </w:tr>
      <w:tr w:rsidR="00885309" w:rsidRPr="00885309" w:rsidTr="006431FE">
        <w:trPr>
          <w:trHeight w:val="14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309" w:rsidRPr="00885309" w:rsidRDefault="00885309" w:rsidP="00332F91">
            <w:pPr>
              <w:rPr>
                <w:bCs/>
                <w:sz w:val="24"/>
                <w:szCs w:val="24"/>
              </w:rPr>
            </w:pPr>
            <w:r w:rsidRPr="00885309">
              <w:rPr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0778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332F9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88530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0778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88530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09" w:rsidRPr="00885309" w:rsidRDefault="00885309" w:rsidP="0007787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C46DD" w:rsidRPr="00885309" w:rsidTr="00731154">
        <w:trPr>
          <w:trHeight w:val="3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6DD" w:rsidRPr="00885309" w:rsidRDefault="009C46DD" w:rsidP="00332F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646BEA" w:rsidP="00087296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16 705,4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9C46DD" w:rsidP="000872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646BEA" w:rsidP="00087296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34 323,7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9C46DD" w:rsidP="000872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88530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646BEA" w:rsidP="00087296">
            <w:pPr>
              <w:jc w:val="right"/>
              <w:rPr>
                <w:bCs/>
                <w:sz w:val="24"/>
                <w:szCs w:val="24"/>
              </w:rPr>
            </w:pPr>
            <w:r w:rsidRPr="00646BEA">
              <w:rPr>
                <w:bCs/>
                <w:sz w:val="24"/>
                <w:szCs w:val="24"/>
              </w:rPr>
              <w:t>52 901,1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6DD" w:rsidRPr="00885309" w:rsidRDefault="009C46DD" w:rsidP="000872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885309">
              <w:rPr>
                <w:bCs/>
                <w:sz w:val="24"/>
                <w:szCs w:val="24"/>
              </w:rPr>
              <w:t>0,0</w:t>
            </w:r>
          </w:p>
        </w:tc>
      </w:tr>
    </w:tbl>
    <w:p w:rsidR="008363B8" w:rsidRPr="00885309" w:rsidRDefault="008363B8" w:rsidP="008363B8">
      <w:pPr>
        <w:rPr>
          <w:sz w:val="24"/>
          <w:szCs w:val="24"/>
        </w:rPr>
      </w:pPr>
    </w:p>
    <w:p w:rsidR="009127A5" w:rsidRDefault="009127A5"/>
    <w:p w:rsidR="00731154" w:rsidRDefault="00731154"/>
    <w:p w:rsidR="00731154" w:rsidRPr="00731154" w:rsidRDefault="00731154">
      <w:pPr>
        <w:rPr>
          <w:sz w:val="24"/>
          <w:szCs w:val="24"/>
        </w:rPr>
      </w:pPr>
      <w:r w:rsidRPr="00731154">
        <w:rPr>
          <w:sz w:val="24"/>
          <w:szCs w:val="24"/>
        </w:rPr>
        <w:t xml:space="preserve">Начальник финансового управления </w:t>
      </w:r>
    </w:p>
    <w:p w:rsidR="00731154" w:rsidRPr="00731154" w:rsidRDefault="00731154">
      <w:pPr>
        <w:rPr>
          <w:sz w:val="24"/>
          <w:szCs w:val="24"/>
        </w:rPr>
      </w:pPr>
      <w:r w:rsidRPr="00731154">
        <w:rPr>
          <w:sz w:val="24"/>
          <w:szCs w:val="24"/>
        </w:rPr>
        <w:t>администрации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Малащенко</w:t>
      </w:r>
    </w:p>
    <w:sectPr w:rsidR="00731154" w:rsidRPr="0073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E9"/>
    <w:rsid w:val="00077879"/>
    <w:rsid w:val="000913F5"/>
    <w:rsid w:val="00332F91"/>
    <w:rsid w:val="006431FE"/>
    <w:rsid w:val="00646BEA"/>
    <w:rsid w:val="00731154"/>
    <w:rsid w:val="00810EE9"/>
    <w:rsid w:val="00824E46"/>
    <w:rsid w:val="00827495"/>
    <w:rsid w:val="008363B8"/>
    <w:rsid w:val="00885309"/>
    <w:rsid w:val="009127A5"/>
    <w:rsid w:val="00912A95"/>
    <w:rsid w:val="009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8363B8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8363B8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3">
    <w:name w:val="Подпись к таблице"/>
    <w:link w:val="10"/>
    <w:rsid w:val="008363B8"/>
    <w:rPr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3"/>
    <w:rsid w:val="008363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">
    <w:name w:val="Подпись к таблице2"/>
    <w:rsid w:val="008363B8"/>
    <w:rPr>
      <w:rFonts w:ascii="Times New Roman" w:hAnsi="Times New Roman" w:cs="Times New Roman"/>
      <w:sz w:val="16"/>
      <w:szCs w:val="16"/>
      <w:u w:val="single"/>
    </w:rPr>
  </w:style>
  <w:style w:type="character" w:customStyle="1" w:styleId="40">
    <w:name w:val="Заголовок 4 Знак"/>
    <w:basedOn w:val="a0"/>
    <w:link w:val="4"/>
    <w:rsid w:val="009C46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8363B8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8363B8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3">
    <w:name w:val="Подпись к таблице"/>
    <w:link w:val="10"/>
    <w:rsid w:val="008363B8"/>
    <w:rPr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3"/>
    <w:rsid w:val="008363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">
    <w:name w:val="Подпись к таблице2"/>
    <w:rsid w:val="008363B8"/>
    <w:rPr>
      <w:rFonts w:ascii="Times New Roman" w:hAnsi="Times New Roman" w:cs="Times New Roman"/>
      <w:sz w:val="16"/>
      <w:szCs w:val="16"/>
      <w:u w:val="single"/>
    </w:rPr>
  </w:style>
  <w:style w:type="character" w:customStyle="1" w:styleId="40">
    <w:name w:val="Заголовок 4 Знак"/>
    <w:basedOn w:val="a0"/>
    <w:link w:val="4"/>
    <w:rsid w:val="009C46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2018-11-14T02:46:00Z</cp:lastPrinted>
  <dcterms:created xsi:type="dcterms:W3CDTF">2020-11-13T05:49:00Z</dcterms:created>
  <dcterms:modified xsi:type="dcterms:W3CDTF">2023-11-15T01:55:00Z</dcterms:modified>
</cp:coreProperties>
</file>